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3F873" w14:textId="77777777" w:rsidR="00DA323C" w:rsidRDefault="00DA323C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509A025" w14:textId="77777777" w:rsidR="00DA323C" w:rsidRDefault="00DA323C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C1C8533" w14:textId="77777777" w:rsidR="00DA323C" w:rsidRDefault="00DA323C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5D391F9" w14:textId="77777777" w:rsidR="00DA323C" w:rsidRDefault="00DA323C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91E2F1C" w14:textId="77777777" w:rsidR="00DA323C" w:rsidRDefault="00DA323C" w:rsidP="00DA323C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>Анализ работы с обращениями граждан</w:t>
      </w:r>
    </w:p>
    <w:p w14:paraId="26020E14" w14:textId="1CACB7BB" w:rsidR="00DA323C" w:rsidRDefault="00DA323C" w:rsidP="00DA323C">
      <w:pPr>
        <w:spacing w:after="0"/>
        <w:ind w:firstLine="851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по муниципальному образованию </w:t>
      </w:r>
      <w:proofErr w:type="spellStart"/>
      <w:r>
        <w:rPr>
          <w:rFonts w:ascii="Times New Roman" w:hAnsi="Times New Roman"/>
          <w:b/>
          <w:bCs/>
          <w:sz w:val="28"/>
          <w:szCs w:val="28"/>
          <w:lang w:eastAsia="ru-RU"/>
        </w:rPr>
        <w:t>Нижнеуратьминское</w:t>
      </w:r>
      <w:proofErr w:type="spellEnd"/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сельское поселение Нижнекамского муниципального </w:t>
      </w:r>
      <w:proofErr w:type="gramStart"/>
      <w:r>
        <w:rPr>
          <w:rFonts w:ascii="Times New Roman" w:hAnsi="Times New Roman"/>
          <w:b/>
          <w:bCs/>
          <w:sz w:val="28"/>
          <w:szCs w:val="28"/>
          <w:lang w:eastAsia="ru-RU"/>
        </w:rPr>
        <w:t>района  Республики</w:t>
      </w:r>
      <w:proofErr w:type="gramEnd"/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Татарстан за 2025 год</w:t>
      </w:r>
    </w:p>
    <w:p w14:paraId="37E2E4FD" w14:textId="77777777" w:rsidR="00DA323C" w:rsidRDefault="00DA323C" w:rsidP="00DA323C">
      <w:pPr>
        <w:spacing w:after="0"/>
        <w:ind w:firstLine="720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1701"/>
        <w:gridCol w:w="1701"/>
      </w:tblGrid>
      <w:tr w:rsidR="00DA323C" w14:paraId="08DBCDEE" w14:textId="77777777" w:rsidTr="00F95F92">
        <w:trPr>
          <w:trHeight w:val="316"/>
        </w:trPr>
        <w:tc>
          <w:tcPr>
            <w:tcW w:w="6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7A1F1" w14:textId="77777777" w:rsidR="00DA323C" w:rsidRDefault="00DA323C" w:rsidP="00F95F92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 государственной власти</w:t>
            </w:r>
          </w:p>
          <w:p w14:paraId="068C60D6" w14:textId="77777777" w:rsidR="00DA323C" w:rsidRDefault="00DA323C" w:rsidP="00F95F92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BB3C1" w14:textId="77777777" w:rsidR="00DA323C" w:rsidRDefault="00DA323C" w:rsidP="00F95F92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обращений граждан</w:t>
            </w:r>
          </w:p>
        </w:tc>
      </w:tr>
      <w:tr w:rsidR="00DA323C" w14:paraId="19ED7D71" w14:textId="77777777" w:rsidTr="00F95F92">
        <w:tc>
          <w:tcPr>
            <w:tcW w:w="6804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7DCA1" w14:textId="77777777" w:rsidR="00DA323C" w:rsidRDefault="00DA323C" w:rsidP="00F95F9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7FD08" w14:textId="1495CC00" w:rsidR="00DA323C" w:rsidRDefault="00DA323C" w:rsidP="00F95F9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2EF27" w14:textId="3EC7468F" w:rsidR="00DA323C" w:rsidRDefault="00DA323C" w:rsidP="00F95F9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год</w:t>
            </w:r>
          </w:p>
        </w:tc>
      </w:tr>
      <w:tr w:rsidR="00DA323C" w14:paraId="0F8CBB11" w14:textId="77777777" w:rsidTr="00F95F92"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21C76" w14:textId="77777777" w:rsidR="00DA323C" w:rsidRDefault="00DA323C" w:rsidP="00F95F9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 обращений граждан, в т.ч.: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AAE7D" w14:textId="476A62C6" w:rsidR="00DA323C" w:rsidRDefault="00DA323C" w:rsidP="00F95F9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4C029" w14:textId="071E5901" w:rsidR="00DA323C" w:rsidRDefault="00DA323C" w:rsidP="00F95F9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DA323C" w14:paraId="03B0711B" w14:textId="77777777" w:rsidTr="00F95F92"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12A4F" w14:textId="77777777" w:rsidR="00DA323C" w:rsidRDefault="00DA323C" w:rsidP="00F95F9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Нижнеуратьминского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0D5D7" w14:textId="30893557" w:rsidR="00DA323C" w:rsidRDefault="00DA323C" w:rsidP="00F95F9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87B55" w14:textId="3C8C0CAD" w:rsidR="00DA323C" w:rsidRDefault="00DA323C" w:rsidP="00F95F9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</w:tbl>
    <w:p w14:paraId="22EFCACA" w14:textId="77777777" w:rsidR="00DA323C" w:rsidRDefault="00DA323C" w:rsidP="00DA323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44360C7" w14:textId="77777777" w:rsidR="00DA323C" w:rsidRDefault="00DA323C" w:rsidP="00DA323C">
      <w:pPr>
        <w:spacing w:after="0" w:line="240" w:lineRule="auto"/>
        <w:jc w:val="both"/>
        <w:rPr>
          <w:rFonts w:ascii="Times New Roman" w:hAnsi="Times New Roman"/>
          <w:color w:val="3C405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Особую роль в деятельности исполнительного комитета занимает работа с обращениями граждан, которая построена на ответственности должностных лиц и осознании того, что обращения граждан в органы исполнительной власти – это способ защитить их права и законные интересы. </w:t>
      </w:r>
      <w:proofErr w:type="gramStart"/>
      <w:r>
        <w:rPr>
          <w:rFonts w:ascii="Times New Roman" w:hAnsi="Times New Roman"/>
          <w:color w:val="3C4052"/>
          <w:sz w:val="24"/>
          <w:szCs w:val="24"/>
          <w:shd w:val="clear" w:color="auto" w:fill="FFFFFF"/>
        </w:rPr>
        <w:t>Своевременное  и</w:t>
      </w:r>
      <w:proofErr w:type="gramEnd"/>
      <w:r>
        <w:rPr>
          <w:rFonts w:ascii="Times New Roman" w:hAnsi="Times New Roman"/>
          <w:color w:val="3C4052"/>
          <w:sz w:val="24"/>
          <w:szCs w:val="24"/>
          <w:shd w:val="clear" w:color="auto" w:fill="FFFFFF"/>
        </w:rPr>
        <w:t xml:space="preserve"> качественное разрешение </w:t>
      </w:r>
      <w:proofErr w:type="gramStart"/>
      <w:r>
        <w:rPr>
          <w:rFonts w:ascii="Times New Roman" w:hAnsi="Times New Roman"/>
          <w:color w:val="3C4052"/>
          <w:sz w:val="24"/>
          <w:szCs w:val="24"/>
          <w:shd w:val="clear" w:color="auto" w:fill="FFFFFF"/>
        </w:rPr>
        <w:t>проблем</w:t>
      </w:r>
      <w:proofErr w:type="gramEnd"/>
      <w:r>
        <w:rPr>
          <w:rFonts w:ascii="Times New Roman" w:hAnsi="Times New Roman"/>
          <w:color w:val="3C4052"/>
          <w:sz w:val="24"/>
          <w:szCs w:val="24"/>
          <w:shd w:val="clear" w:color="auto" w:fill="FFFFFF"/>
        </w:rPr>
        <w:t xml:space="preserve"> содержащихся в обращениях, в значительной мере способствует удовлетворению нужд и запросов граждан, снятию напряженности в обществе.</w:t>
      </w:r>
    </w:p>
    <w:p w14:paraId="07E49161" w14:textId="77777777" w:rsidR="00DA323C" w:rsidRDefault="00DA323C" w:rsidP="00DA32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Порядок рассмотрения граждан проводится в соответствии с: </w:t>
      </w:r>
    </w:p>
    <w:p w14:paraId="66A9FCF8" w14:textId="77777777" w:rsidR="00DA323C" w:rsidRDefault="00DA323C" w:rsidP="00DA323C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Федеральным законом «О порядке рассмотрения обращений граждан Российской Федерации» от 02.05.2006 года №59-ФЗ;</w:t>
      </w:r>
    </w:p>
    <w:p w14:paraId="225AA1EB" w14:textId="77777777" w:rsidR="00DA323C" w:rsidRDefault="00DA323C" w:rsidP="00DA323C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Законом Республики Татарстан «Об обращениях граждан в Республике Татарстан» от 12.05.2003 №16-ЗРТ;</w:t>
      </w:r>
    </w:p>
    <w:p w14:paraId="0A027676" w14:textId="77777777" w:rsidR="00DA323C" w:rsidRDefault="00DA323C" w:rsidP="00DA323C">
      <w:pPr>
        <w:pStyle w:val="a8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Постановление Руководителя исполнительного </w:t>
      </w:r>
      <w:proofErr w:type="gramStart"/>
      <w:r>
        <w:rPr>
          <w:rFonts w:ascii="Times New Roman" w:hAnsi="Times New Roman"/>
          <w:sz w:val="24"/>
          <w:szCs w:val="24"/>
        </w:rPr>
        <w:t xml:space="preserve">комитета  </w:t>
      </w:r>
      <w:proofErr w:type="spellStart"/>
      <w:r>
        <w:rPr>
          <w:rFonts w:ascii="Times New Roman" w:hAnsi="Times New Roman"/>
          <w:sz w:val="24"/>
          <w:szCs w:val="24"/>
        </w:rPr>
        <w:t>Нижнеуратьминского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сельского поселения от 29.05.2020 № 4 «Об утверждении порядка проведения анализа обращений граждан, поступивших в органы местного самоуправления </w:t>
      </w:r>
      <w:proofErr w:type="spellStart"/>
      <w:r>
        <w:rPr>
          <w:rFonts w:ascii="Times New Roman" w:hAnsi="Times New Roman"/>
          <w:sz w:val="24"/>
          <w:szCs w:val="24"/>
        </w:rPr>
        <w:t>Нижнеуратьминского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Нижнекамского муниципального района Республики Татарстан.</w:t>
      </w:r>
    </w:p>
    <w:p w14:paraId="1B87484A" w14:textId="77777777" w:rsidR="00DA323C" w:rsidRDefault="00DA323C" w:rsidP="00DA323C">
      <w:pPr>
        <w:spacing w:after="0"/>
        <w:ind w:firstLine="567"/>
        <w:jc w:val="both"/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Соблюдается единый день и часы приема граждан по личным вопросам Главой Поселения.</w:t>
      </w:r>
    </w:p>
    <w:p w14:paraId="2FECF3EF" w14:textId="77777777" w:rsidR="00DA323C" w:rsidRDefault="00DA323C" w:rsidP="00DA323C">
      <w:pPr>
        <w:tabs>
          <w:tab w:val="left" w:pos="7088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Время и место приема граждан размещена на официальном сайте муниципального образования «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Нижнеуратьминское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сельское поселение», а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так же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на входе в здание Администрации по адресу: 423567, Республика Татарстан, Нижнекамский район,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с.Нижняя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Уратьма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, ул. Гагарина, д.43В.</w:t>
      </w:r>
    </w:p>
    <w:p w14:paraId="3056E261" w14:textId="3783B8E8" w:rsidR="00DA323C" w:rsidRDefault="00DA323C" w:rsidP="00DA323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В 202</w:t>
      </w:r>
      <w:r w:rsidR="0056210A">
        <w:rPr>
          <w:rFonts w:ascii="Times New Roman" w:hAnsi="Times New Roman"/>
          <w:sz w:val="24"/>
          <w:szCs w:val="24"/>
          <w:lang w:eastAsia="ru-RU"/>
        </w:rPr>
        <w:t>5</w:t>
      </w:r>
      <w:r>
        <w:rPr>
          <w:rFonts w:ascii="Times New Roman" w:hAnsi="Times New Roman"/>
          <w:sz w:val="24"/>
          <w:szCs w:val="24"/>
          <w:lang w:eastAsia="ru-RU"/>
        </w:rPr>
        <w:t xml:space="preserve"> году в адрес органа местного самоуправления поступило 1</w:t>
      </w:r>
      <w:r w:rsidR="0056210A">
        <w:rPr>
          <w:rFonts w:ascii="Times New Roman" w:hAnsi="Times New Roman"/>
          <w:sz w:val="24"/>
          <w:szCs w:val="24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 xml:space="preserve"> обращений граждан, и</w:t>
      </w:r>
      <w:r>
        <w:rPr>
          <w:rFonts w:ascii="Times New Roman" w:hAnsi="Times New Roman"/>
          <w:sz w:val="24"/>
          <w:szCs w:val="24"/>
        </w:rPr>
        <w:t xml:space="preserve">з них: </w:t>
      </w:r>
      <w:r w:rsidR="0056210A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 xml:space="preserve"> устных, </w:t>
      </w:r>
      <w:r w:rsidR="0056210A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- письменн</w:t>
      </w:r>
      <w:r w:rsidR="0056210A">
        <w:rPr>
          <w:rFonts w:ascii="Times New Roman" w:hAnsi="Times New Roman"/>
          <w:sz w:val="24"/>
          <w:szCs w:val="24"/>
        </w:rPr>
        <w:t>ое</w:t>
      </w:r>
      <w:r>
        <w:rPr>
          <w:rFonts w:ascii="Times New Roman" w:hAnsi="Times New Roman"/>
          <w:sz w:val="24"/>
          <w:szCs w:val="24"/>
        </w:rPr>
        <w:t xml:space="preserve">  (в том числе 0 через ССТУ),  0- обращение поступило через интернет-приемную сайта сельского поселения,</w:t>
      </w:r>
      <w:r>
        <w:rPr>
          <w:rFonts w:ascii="Times New Roman" w:hAnsi="Times New Roman"/>
          <w:sz w:val="24"/>
          <w:szCs w:val="24"/>
          <w:lang w:eastAsia="ru-RU"/>
        </w:rPr>
        <w:t xml:space="preserve">  что на   1  обращение  меньше, чем в 202</w:t>
      </w:r>
      <w:r w:rsidR="0056210A">
        <w:rPr>
          <w:rFonts w:ascii="Times New Roman" w:hAnsi="Times New Roman"/>
          <w:sz w:val="24"/>
          <w:szCs w:val="24"/>
          <w:lang w:eastAsia="ru-RU"/>
        </w:rPr>
        <w:t>4</w:t>
      </w:r>
      <w:r>
        <w:rPr>
          <w:rFonts w:ascii="Times New Roman" w:hAnsi="Times New Roman"/>
          <w:sz w:val="24"/>
          <w:szCs w:val="24"/>
          <w:lang w:eastAsia="ru-RU"/>
        </w:rPr>
        <w:t xml:space="preserve"> году,  всего 1</w:t>
      </w:r>
      <w:r w:rsidR="00D15BFF">
        <w:rPr>
          <w:rFonts w:ascii="Times New Roman" w:hAnsi="Times New Roman"/>
          <w:sz w:val="24"/>
          <w:szCs w:val="24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 xml:space="preserve"> из них: </w:t>
      </w:r>
      <w:r w:rsidR="00D15BFF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 xml:space="preserve"> устных, </w:t>
      </w:r>
      <w:r w:rsidR="00D15BF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письменн</w:t>
      </w:r>
      <w:r w:rsidR="00D15BFF">
        <w:rPr>
          <w:rFonts w:ascii="Times New Roman" w:hAnsi="Times New Roman"/>
          <w:sz w:val="24"/>
          <w:szCs w:val="24"/>
        </w:rPr>
        <w:t>ое</w:t>
      </w:r>
      <w:r>
        <w:rPr>
          <w:rFonts w:ascii="Times New Roman" w:hAnsi="Times New Roman"/>
          <w:sz w:val="24"/>
          <w:szCs w:val="24"/>
        </w:rPr>
        <w:t xml:space="preserve">  (в том числе 0 через ССТУ),  0 обращений поступило через интернет-приемную сайта сельского поселения.</w:t>
      </w:r>
    </w:p>
    <w:p w14:paraId="103772D1" w14:textId="1C32E308" w:rsidR="00DA323C" w:rsidRDefault="00DA323C" w:rsidP="00DA323C">
      <w:pPr>
        <w:spacing w:after="0" w:line="240" w:lineRule="auto"/>
        <w:ind w:firstLine="851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 сравнению с 202</w:t>
      </w:r>
      <w:r w:rsidR="00630B85">
        <w:rPr>
          <w:rFonts w:ascii="Times New Roman" w:hAnsi="Times New Roman"/>
          <w:sz w:val="24"/>
          <w:szCs w:val="24"/>
          <w:lang w:eastAsia="ru-RU"/>
        </w:rPr>
        <w:t>4</w:t>
      </w:r>
      <w:r>
        <w:rPr>
          <w:rFonts w:ascii="Times New Roman" w:hAnsi="Times New Roman"/>
          <w:sz w:val="24"/>
          <w:szCs w:val="24"/>
          <w:lang w:eastAsia="ru-RU"/>
        </w:rPr>
        <w:t xml:space="preserve"> годом, количество обращений от граждан,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уменьшилось  на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7 %. </w:t>
      </w:r>
      <w:r>
        <w:rPr>
          <w:rFonts w:ascii="Times New Roman" w:hAnsi="Times New Roman"/>
          <w:sz w:val="24"/>
          <w:szCs w:val="24"/>
        </w:rPr>
        <w:t xml:space="preserve">Тематическая структура обращений, поступающих в адрес Главы Поселения, в </w:t>
      </w:r>
      <w:proofErr w:type="gramStart"/>
      <w:r>
        <w:rPr>
          <w:rFonts w:ascii="Times New Roman" w:hAnsi="Times New Roman"/>
          <w:sz w:val="24"/>
          <w:szCs w:val="24"/>
        </w:rPr>
        <w:t>целом  остается</w:t>
      </w:r>
      <w:proofErr w:type="gramEnd"/>
      <w:r>
        <w:rPr>
          <w:rFonts w:ascii="Times New Roman" w:hAnsi="Times New Roman"/>
          <w:sz w:val="24"/>
          <w:szCs w:val="24"/>
        </w:rPr>
        <w:t xml:space="preserve"> традиционной, значительных изменений не отмечается, как и в аналогичном периоде предыдущего года. 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Число коллективных обращений не поступало. </w:t>
      </w:r>
      <w:r>
        <w:rPr>
          <w:rFonts w:ascii="Times New Roman" w:hAnsi="Times New Roman"/>
          <w:sz w:val="24"/>
          <w:szCs w:val="24"/>
          <w:lang w:eastAsia="ru-RU"/>
        </w:rPr>
        <w:t xml:space="preserve">Большая часть ответов на обращения носит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как  разъяснительный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характер, так и об </w:t>
      </w:r>
      <w:r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исполнении.</w:t>
      </w:r>
      <w:r>
        <w:rPr>
          <w:rFonts w:ascii="Times New Roman" w:hAnsi="Times New Roman"/>
          <w:sz w:val="24"/>
          <w:szCs w:val="24"/>
          <w:lang w:eastAsia="ru-RU"/>
        </w:rPr>
        <w:t xml:space="preserve"> На все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обращения  направлены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ответы в установленные законодательством сроки. Поступившая корреспонденция от граждан ставится на контроль и рассматривается с учетом тематики поставленных вопросов и компетенции органа местного самоуправления.</w:t>
      </w:r>
    </w:p>
    <w:p w14:paraId="3A3C6BA8" w14:textId="1532C39C" w:rsidR="00DA323C" w:rsidRDefault="00DA323C" w:rsidP="00DA323C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Общая тематическая направленность, поступившей от граждан корреспонденции в течение отчетного периода, не претерпела значительных изменений по сравнению с 202</w:t>
      </w:r>
      <w:r w:rsidR="00630B85">
        <w:rPr>
          <w:rFonts w:ascii="Times New Roman" w:hAnsi="Times New Roman"/>
          <w:color w:val="000000"/>
          <w:sz w:val="24"/>
          <w:szCs w:val="24"/>
        </w:rPr>
        <w:t>4</w:t>
      </w:r>
      <w:r>
        <w:rPr>
          <w:rFonts w:ascii="Times New Roman" w:hAnsi="Times New Roman"/>
          <w:color w:val="000000"/>
          <w:sz w:val="24"/>
          <w:szCs w:val="24"/>
        </w:rPr>
        <w:t xml:space="preserve"> годом:</w:t>
      </w:r>
    </w:p>
    <w:p w14:paraId="3AFADA8F" w14:textId="77777777" w:rsidR="00DA323C" w:rsidRDefault="00DA323C" w:rsidP="00DA323C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49F6136" w14:textId="77777777" w:rsidR="00DA323C" w:rsidRDefault="00DA323C" w:rsidP="00DA323C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Уличное освещение;</w:t>
      </w:r>
    </w:p>
    <w:p w14:paraId="7973A256" w14:textId="77777777" w:rsidR="00DA323C" w:rsidRDefault="00DA323C" w:rsidP="00DA323C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Очистка дорог от снега.</w:t>
      </w:r>
    </w:p>
    <w:p w14:paraId="6D319A76" w14:textId="14853D95" w:rsidR="00290502" w:rsidRDefault="00290502" w:rsidP="00DA323C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Покос травы.</w:t>
      </w:r>
    </w:p>
    <w:p w14:paraId="5103C680" w14:textId="77777777" w:rsidR="00DA323C" w:rsidRDefault="00DA323C" w:rsidP="00630B85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sectPr w:rsidR="00DA323C">
      <w:pgSz w:w="11906" w:h="16838"/>
      <w:pgMar w:top="426" w:right="566" w:bottom="284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890DA" w14:textId="77777777" w:rsidR="00B45DBA" w:rsidRDefault="00B45DBA">
      <w:pPr>
        <w:spacing w:after="0" w:line="240" w:lineRule="auto"/>
      </w:pPr>
      <w:r>
        <w:separator/>
      </w:r>
    </w:p>
  </w:endnote>
  <w:endnote w:type="continuationSeparator" w:id="0">
    <w:p w14:paraId="5EE2D77F" w14:textId="77777777" w:rsidR="00B45DBA" w:rsidRDefault="00B45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48050" w14:textId="77777777" w:rsidR="00B45DBA" w:rsidRDefault="00B45DBA">
      <w:pPr>
        <w:spacing w:after="0" w:line="240" w:lineRule="auto"/>
      </w:pPr>
      <w:r>
        <w:separator/>
      </w:r>
    </w:p>
  </w:footnote>
  <w:footnote w:type="continuationSeparator" w:id="0">
    <w:p w14:paraId="3421CA73" w14:textId="77777777" w:rsidR="00B45DBA" w:rsidRDefault="00B45D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A0AC9"/>
    <w:multiLevelType w:val="multilevel"/>
    <w:tmpl w:val="E7C4C70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8142667"/>
    <w:multiLevelType w:val="multilevel"/>
    <w:tmpl w:val="57DACCE0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BDB5ECC"/>
    <w:multiLevelType w:val="multilevel"/>
    <w:tmpl w:val="57DACCE0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 w16cid:durableId="1120686238">
    <w:abstractNumId w:val="1"/>
  </w:num>
  <w:num w:numId="2" w16cid:durableId="623969274">
    <w:abstractNumId w:val="0"/>
  </w:num>
  <w:num w:numId="3" w16cid:durableId="20052055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EFD"/>
    <w:rsid w:val="00290502"/>
    <w:rsid w:val="003721A3"/>
    <w:rsid w:val="0056210A"/>
    <w:rsid w:val="005A06BD"/>
    <w:rsid w:val="00620054"/>
    <w:rsid w:val="00630B85"/>
    <w:rsid w:val="007D2EFD"/>
    <w:rsid w:val="00B45DBA"/>
    <w:rsid w:val="00B6371A"/>
    <w:rsid w:val="00BF40EE"/>
    <w:rsid w:val="00C13657"/>
    <w:rsid w:val="00D15BFF"/>
    <w:rsid w:val="00DA323C"/>
    <w:rsid w:val="00DD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B6479"/>
  <w15:docId w15:val="{2FAD2F04-CBC9-4C72-9C18-2AE54D5E7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spacing w:after="160" w:line="259" w:lineRule="auto"/>
      <w:ind w:left="720"/>
      <w:contextualSpacing/>
    </w:pPr>
  </w:style>
  <w:style w:type="character" w:styleId="a9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365F91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d">
    <w:name w:val="No Spacing"/>
    <w:basedOn w:val="a"/>
    <w:uiPriority w:val="1"/>
    <w:qFormat/>
    <w:pPr>
      <w:spacing w:after="0" w:line="240" w:lineRule="auto"/>
    </w:pPr>
  </w:style>
  <w:style w:type="character" w:styleId="a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2">
    <w:name w:val="Book Title"/>
    <w:basedOn w:val="a0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f8">
    <w:name w:val="footnote text"/>
    <w:basedOn w:val="a"/>
    <w:link w:val="af9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Pr>
      <w:sz w:val="20"/>
      <w:szCs w:val="20"/>
    </w:rPr>
  </w:style>
  <w:style w:type="character" w:styleId="afd">
    <w:name w:val="endnote reference"/>
    <w:basedOn w:val="a0"/>
    <w:uiPriority w:val="99"/>
    <w:semiHidden/>
    <w:unhideWhenUsed/>
    <w:rPr>
      <w:vertAlign w:val="superscript"/>
    </w:rPr>
  </w:style>
  <w:style w:type="character" w:styleId="afe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f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f0">
    <w:name w:val="TOC Heading"/>
    <w:uiPriority w:val="39"/>
    <w:unhideWhenUsed/>
  </w:style>
  <w:style w:type="paragraph" w:styleId="aff1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451</Words>
  <Characters>2575</Characters>
  <Application>Microsoft Office Word</Application>
  <DocSecurity>0</DocSecurity>
  <Lines>21</Lines>
  <Paragraphs>6</Paragraphs>
  <ScaleCrop>false</ScaleCrop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Ахметзянова</dc:creator>
  <cp:lastModifiedBy>user</cp:lastModifiedBy>
  <cp:revision>9</cp:revision>
  <dcterms:created xsi:type="dcterms:W3CDTF">2026-01-13T10:23:00Z</dcterms:created>
  <dcterms:modified xsi:type="dcterms:W3CDTF">2026-01-13T11:19:00Z</dcterms:modified>
  <cp:version>1048576</cp:version>
</cp:coreProperties>
</file>